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1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82"/>
        <w:gridCol w:w="6"/>
      </w:tblGrid>
      <w:tr w:rsidR="00422657" w:rsidRPr="00422657" w:rsidTr="000568AD">
        <w:trPr>
          <w:gridAfter w:val="1"/>
          <w:wAfter w:w="2" w:type="pct"/>
          <w:trHeight w:val="120"/>
          <w:tblCellSpacing w:w="0" w:type="dxa"/>
        </w:trPr>
        <w:tc>
          <w:tcPr>
            <w:tcW w:w="4998" w:type="pct"/>
            <w:shd w:val="clear" w:color="auto" w:fill="FFFFFF"/>
            <w:vAlign w:val="center"/>
            <w:hideMark/>
          </w:tcPr>
          <w:p w:rsidR="00422657" w:rsidRPr="00422657" w:rsidRDefault="00422657" w:rsidP="000568AD">
            <w:pPr>
              <w:spacing w:after="0" w:line="240" w:lineRule="auto"/>
              <w:ind w:right="-288"/>
              <w:rPr>
                <w:rFonts w:ascii="Verdana" w:eastAsia="Times New Roman" w:hAnsi="Verdana" w:cs="Times New Roman"/>
                <w:sz w:val="12"/>
                <w:szCs w:val="24"/>
                <w:lang w:eastAsia="pl-PL"/>
              </w:rPr>
            </w:pPr>
          </w:p>
        </w:tc>
      </w:tr>
      <w:tr w:rsidR="00422657" w:rsidRPr="00422657" w:rsidTr="000568AD">
        <w:trPr>
          <w:tblCellSpacing w:w="0" w:type="dxa"/>
        </w:trPr>
        <w:tc>
          <w:tcPr>
            <w:tcW w:w="4998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482"/>
            </w:tblGrid>
            <w:tr w:rsidR="00422657" w:rsidRPr="0042265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36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569"/>
                    <w:gridCol w:w="81"/>
                  </w:tblGrid>
                  <w:tr w:rsidR="00422657" w:rsidRPr="00422657">
                    <w:trPr>
                      <w:tblCellSpacing w:w="15" w:type="dxa"/>
                    </w:trPr>
                    <w:tc>
                      <w:tcPr>
                        <w:tcW w:w="13635" w:type="dxa"/>
                        <w:hideMark/>
                      </w:tcPr>
                      <w:p w:rsidR="00422657" w:rsidRPr="00422657" w:rsidRDefault="00422657" w:rsidP="00422657">
                        <w:pPr>
                          <w:spacing w:before="150" w:after="150" w:line="240" w:lineRule="auto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36"/>
                            <w:sz w:val="23"/>
                            <w:szCs w:val="23"/>
                            <w:lang w:eastAsia="pl-PL"/>
                          </w:rPr>
                        </w:pPr>
                        <w:r w:rsidRPr="0042265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36"/>
                            <w:sz w:val="23"/>
                            <w:szCs w:val="23"/>
                            <w:lang w:eastAsia="pl-PL"/>
                          </w:rPr>
                          <w:t>ł sportowy</w:t>
                        </w:r>
                      </w:p>
                      <w:p w:rsidR="00422657" w:rsidRPr="000568AD" w:rsidRDefault="00422657" w:rsidP="000568AD">
                        <w:pPr>
                          <w:spacing w:before="75" w:after="75" w:line="240" w:lineRule="auto"/>
                          <w:jc w:val="center"/>
                          <w:outlineLvl w:val="1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6AC2"/>
                            <w:sz w:val="32"/>
                            <w:szCs w:val="32"/>
                            <w:lang w:eastAsia="pl-PL"/>
                          </w:rPr>
                        </w:pPr>
                        <w:r w:rsidRPr="000568A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26AC2"/>
                            <w:sz w:val="32"/>
                            <w:szCs w:val="32"/>
                            <w:lang w:eastAsia="pl-PL"/>
                          </w:rPr>
                          <w:t>Nabór do Gimnazjum Sportowego Nr 17</w:t>
                        </w:r>
                      </w:p>
                      <w:p w:rsidR="00422657" w:rsidRPr="00422657" w:rsidRDefault="00422657" w:rsidP="0042265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26AC2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:rsidR="00422657" w:rsidRDefault="00422657" w:rsidP="000568AD">
                        <w:pPr>
                          <w:spacing w:after="0" w:line="240" w:lineRule="auto"/>
                          <w:jc w:val="center"/>
                          <w:rPr>
                            <w:rFonts w:ascii="Monotype Corsiva" w:eastAsia="Times New Roman" w:hAnsi="Monotype Corsiva" w:cs="Times New Roman"/>
                            <w:b/>
                            <w:bCs/>
                            <w:i/>
                            <w:iCs/>
                            <w:color w:val="008000"/>
                            <w:sz w:val="72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br/>
                        </w:r>
                        <w:r w:rsidRPr="00422657">
                          <w:rPr>
                            <w:rFonts w:ascii="Monotype Corsiva" w:eastAsia="Times New Roman" w:hAnsi="Monotype Corsiva" w:cs="Times New Roman"/>
                            <w:b/>
                            <w:bCs/>
                            <w:i/>
                            <w:iCs/>
                            <w:color w:val="008000"/>
                            <w:sz w:val="72"/>
                            <w:lang w:eastAsia="pl-PL"/>
                          </w:rPr>
                          <w:t>Gimnazjum Sportowe</w:t>
                        </w:r>
                        <w:r>
                          <w:rPr>
                            <w:rFonts w:ascii="Monotype Corsiva" w:eastAsia="Times New Roman" w:hAnsi="Monotype Corsiva" w:cs="Times New Roman"/>
                            <w:b/>
                            <w:bCs/>
                            <w:i/>
                            <w:iCs/>
                            <w:color w:val="008000"/>
                            <w:sz w:val="72"/>
                            <w:lang w:eastAsia="pl-PL"/>
                          </w:rPr>
                          <w:t xml:space="preserve"> nr 17</w:t>
                        </w:r>
                      </w:p>
                      <w:p w:rsidR="00422657" w:rsidRPr="00422657" w:rsidRDefault="00422657" w:rsidP="004226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Monotype Corsiva" w:eastAsia="Times New Roman" w:hAnsi="Monotype Corsiva" w:cs="Times New Roman"/>
                            <w:b/>
                            <w:bCs/>
                            <w:i/>
                            <w:iCs/>
                            <w:color w:val="008000"/>
                            <w:sz w:val="72"/>
                            <w:lang w:eastAsia="pl-PL"/>
                          </w:rPr>
                          <w:t xml:space="preserve"> </w:t>
                        </w:r>
                      </w:p>
                      <w:p w:rsidR="00422657" w:rsidRPr="00422657" w:rsidRDefault="00422657" w:rsidP="000568A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8"/>
                            <w:szCs w:val="28"/>
                            <w:lang w:eastAsia="pl-PL"/>
                          </w:rPr>
                          <w:t>Zapraszamy uczniów pragnących połączyć naukę z uprawianiem sportu.</w:t>
                        </w:r>
                      </w:p>
                      <w:p w:rsidR="00422657" w:rsidRPr="00422657" w:rsidRDefault="00422657" w:rsidP="000568A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8"/>
                            <w:szCs w:val="28"/>
                            <w:lang w:eastAsia="pl-PL"/>
                          </w:rPr>
                          <w:t>W naszej szkole pracuje wykwalifikowana kadra nauczycieli oraz trenerów.</w:t>
                        </w:r>
                      </w:p>
                      <w:p w:rsidR="00422657" w:rsidRPr="00422657" w:rsidRDefault="00422657" w:rsidP="00422657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32"/>
                            <w:szCs w:val="32"/>
                            <w:lang w:eastAsia="pl-PL"/>
                          </w:rPr>
                          <w:t>Posiadamy doskonałą bazę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26AC2"/>
                            <w:sz w:val="32"/>
                            <w:szCs w:val="32"/>
                            <w:lang w:eastAsia="pl-PL"/>
                          </w:rPr>
                          <w:t xml:space="preserve"> treningową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32"/>
                            <w:szCs w:val="32"/>
                            <w:lang w:eastAsia="pl-PL"/>
                          </w:rPr>
                          <w:t>:</w:t>
                        </w:r>
                      </w:p>
                      <w:p w:rsidR="00422657" w:rsidRPr="00422657" w:rsidRDefault="00422657" w:rsidP="00422657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>Młodzieży uczącej się w naszym gimnazjum proponujemy również:</w:t>
                        </w:r>
                      </w:p>
                      <w:p w:rsidR="00422657" w:rsidRPr="00422657" w:rsidRDefault="00422657" w:rsidP="00422657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pracę w kołach zainteresowań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4"/>
                            <w:szCs w:val="24"/>
                            <w:lang w:eastAsia="pl-PL"/>
                          </w:rPr>
                          <w:t>:</w:t>
                        </w:r>
                      </w:p>
                      <w:tbl>
                        <w:tblPr>
                          <w:tblW w:w="10620" w:type="dxa"/>
                          <w:tblInd w:w="43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73"/>
                          <w:gridCol w:w="2707"/>
                          <w:gridCol w:w="2720"/>
                          <w:gridCol w:w="2674"/>
                        </w:tblGrid>
                        <w:tr w:rsidR="00422657" w:rsidRPr="00422657">
                          <w:tc>
                            <w:tcPr>
                              <w:tcW w:w="2565" w:type="dxa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422657" w:rsidRPr="00422657" w:rsidRDefault="00422657" w:rsidP="00422657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42265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  <w:t>informatycznym,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422657" w:rsidRPr="00422657" w:rsidRDefault="00422657" w:rsidP="00422657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42265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  <w:t>internetowym,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422657" w:rsidRPr="00422657" w:rsidRDefault="00422657" w:rsidP="00422657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42265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  <w:t>recytatorskim,</w:t>
                              </w:r>
                            </w:p>
                          </w:tc>
                          <w:tc>
                            <w:tcPr>
                              <w:tcW w:w="3435" w:type="dxa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hideMark/>
                            </w:tcPr>
                            <w:p w:rsidR="00422657" w:rsidRPr="00422657" w:rsidRDefault="00422657" w:rsidP="00422657">
                              <w:pPr>
                                <w:numPr>
                                  <w:ilvl w:val="0"/>
                                  <w:numId w:val="12"/>
                                </w:num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42265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  <w:t>dziennikarsko – literackim;</w:t>
                              </w:r>
                            </w:p>
                          </w:tc>
                        </w:tr>
                      </w:tbl>
                      <w:p w:rsidR="00422657" w:rsidRPr="00422657" w:rsidRDefault="00422657" w:rsidP="00422657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konsultacje z nauczycielami wszystkich przedmiotów;</w:t>
                        </w:r>
                      </w:p>
                      <w:p w:rsidR="00422657" w:rsidRPr="00422657" w:rsidRDefault="00422657" w:rsidP="00422657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wyjścia do teatrów, kin, muzeów;</w:t>
                        </w:r>
                      </w:p>
                      <w:p w:rsidR="00422657" w:rsidRPr="00422657" w:rsidRDefault="00422657" w:rsidP="00422657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wyjazdy na „BIAŁE SZKOŁY” (nauka i doskonalenie jazdy na nartach);</w:t>
                        </w:r>
                      </w:p>
                      <w:p w:rsidR="00422657" w:rsidRPr="00422657" w:rsidRDefault="00422657" w:rsidP="00422657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letnie i zimowe obozy sportowe na terenie całej Polski;</w:t>
                        </w:r>
                      </w:p>
                      <w:p w:rsidR="00422657" w:rsidRPr="00422657" w:rsidRDefault="00422657" w:rsidP="00422657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clear" w:pos="720"/>
                            <w:tab w:val="num" w:pos="0"/>
                          </w:tabs>
                          <w:spacing w:before="100" w:beforeAutospacing="1" w:after="0" w:line="240" w:lineRule="auto"/>
                          <w:ind w:left="97" w:hanging="97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udział w turniejach krajowych i zagranicznych (Francja, Belgia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, Litwa,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).</w:t>
                        </w:r>
                      </w:p>
                      <w:p w:rsidR="00422657" w:rsidRPr="00422657" w:rsidRDefault="00422657" w:rsidP="00422657">
                        <w:pPr>
                          <w:spacing w:before="240" w:after="0" w:line="320" w:lineRule="atLeast"/>
                          <w:ind w:left="540" w:right="569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>Dzięki wytrwałej pracy naszych nauczycieli oraz uczniów, z roku na rok wzrasta liczba osiąganych</w:t>
                        </w:r>
                        <w:r w:rsidR="000568AD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pacing w:val="10"/>
                            <w:sz w:val="24"/>
                            <w:szCs w:val="24"/>
                            <w:lang w:eastAsia="pl-PL"/>
                          </w:rPr>
                          <w:t>sukcesów naukowych 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pacing w:val="10"/>
                            <w:sz w:val="24"/>
                            <w:szCs w:val="24"/>
                            <w:lang w:eastAsia="pl-PL"/>
                          </w:rPr>
                          <w:t>(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>wyniki egzaminu gimnazjalnego zawsze powyżej średniej dla Warszawy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pacing w:val="10"/>
                            <w:sz w:val="24"/>
                            <w:szCs w:val="24"/>
                            <w:lang w:eastAsia="pl-PL"/>
                          </w:rPr>
                          <w:t>).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> Dobrze układa się również współpraca szkoły z Międzyszkolnym Ośrodkiem Sportowym Nr 7,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pacing w:val="10"/>
                            <w:sz w:val="24"/>
                            <w:szCs w:val="24"/>
                            <w:lang w:eastAsia="pl-PL"/>
                          </w:rPr>
                          <w:t xml:space="preserve">co umożliwia naszym uczniom korzystanie w czasie zajęć z hali 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pacing w:val="10"/>
                            <w:sz w:val="24"/>
                            <w:szCs w:val="24"/>
                            <w:lang w:eastAsia="pl-PL"/>
                          </w:rPr>
                          <w:lastRenderedPageBreak/>
                          <w:t xml:space="preserve">sportowej i </w:t>
                        </w:r>
                        <w:proofErr w:type="spellStart"/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pacing w:val="10"/>
                            <w:sz w:val="24"/>
                            <w:szCs w:val="24"/>
                            <w:lang w:eastAsia="pl-PL"/>
                          </w:rPr>
                          <w:t>basenu</w:t>
                        </w:r>
                        <w:r w:rsidR="000568AD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>,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>oraz</w:t>
                        </w:r>
                        <w:proofErr w:type="spellEnd"/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 xml:space="preserve"> udział w rozgrywkach Międzyszkolnego Klubu Sportowego.</w:t>
                        </w:r>
                      </w:p>
                      <w:p w:rsidR="00422657" w:rsidRPr="00422657" w:rsidRDefault="00422657" w:rsidP="00422657">
                        <w:pPr>
                          <w:spacing w:before="120" w:after="0" w:line="240" w:lineRule="auto"/>
                          <w:ind w:left="902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6"/>
                            <w:szCs w:val="26"/>
                            <w:lang w:eastAsia="pl-PL"/>
                          </w:rPr>
                          <w:t>Intensywny trening owocuje w postaci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26AC2"/>
                            <w:sz w:val="26"/>
                            <w:szCs w:val="26"/>
                            <w:lang w:eastAsia="pl-PL"/>
                          </w:rPr>
                          <w:t xml:space="preserve"> 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miejsc medalowych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8"/>
                            <w:szCs w:val="28"/>
                            <w:lang w:eastAsia="pl-PL"/>
                          </w:rPr>
                          <w:t>:</w:t>
                        </w:r>
                      </w:p>
                      <w:p w:rsidR="00422657" w:rsidRPr="00422657" w:rsidRDefault="00422657" w:rsidP="00422657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30"/>
                            <w:szCs w:val="30"/>
                            <w:lang w:eastAsia="pl-PL"/>
                          </w:rPr>
                          <w:t>w Warszawskiej Olimpiadzie Młodzieży;</w:t>
                        </w:r>
                      </w:p>
                      <w:p w:rsidR="00422657" w:rsidRPr="00422657" w:rsidRDefault="00422657" w:rsidP="00422657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30"/>
                            <w:szCs w:val="30"/>
                            <w:lang w:eastAsia="pl-PL"/>
                          </w:rPr>
                          <w:t>w Mazowieckich Igrzyskach Młodzieży Szkolnej</w:t>
                        </w:r>
                      </w:p>
                      <w:p w:rsidR="00422657" w:rsidRPr="00422657" w:rsidRDefault="00422657" w:rsidP="00422657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30"/>
                            <w:szCs w:val="30"/>
                            <w:lang w:eastAsia="pl-PL"/>
                          </w:rPr>
                          <w:t>w Mistrzostwach Polski Kadetów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32"/>
                            <w:szCs w:val="32"/>
                            <w:lang w:eastAsia="pl-PL"/>
                          </w:rPr>
                          <w:t>.</w:t>
                        </w:r>
                      </w:p>
                      <w:p w:rsidR="00422657" w:rsidRPr="00422657" w:rsidRDefault="00422657" w:rsidP="00422657">
                        <w:pPr>
                          <w:spacing w:after="0" w:line="240" w:lineRule="auto"/>
                          <w:ind w:left="900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6"/>
                            <w:szCs w:val="26"/>
                            <w:lang w:eastAsia="pl-PL"/>
                          </w:rPr>
                          <w:t>Najwybitniejsi uczniowie powoływani są do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6"/>
                            <w:lang w:eastAsia="pl-PL"/>
                          </w:rPr>
                          <w:t> 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reprezentacji Polski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6"/>
                            <w:lang w:eastAsia="pl-PL"/>
                          </w:rPr>
                          <w:t> 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6"/>
                            <w:szCs w:val="26"/>
                            <w:lang w:eastAsia="pl-PL"/>
                          </w:rPr>
                          <w:t>i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6"/>
                            <w:lang w:eastAsia="pl-PL"/>
                          </w:rPr>
                          <w:t> 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26"/>
                            <w:lang w:eastAsia="pl-PL"/>
                          </w:rPr>
                          <w:t>kadry makroregionalnej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6"/>
                            <w:szCs w:val="26"/>
                            <w:lang w:eastAsia="pl-PL"/>
                          </w:rPr>
                          <w:t>.</w:t>
                        </w:r>
                      </w:p>
                      <w:p w:rsidR="00422657" w:rsidRPr="00422657" w:rsidRDefault="00422657" w:rsidP="00422657">
                        <w:pPr>
                          <w:spacing w:before="240"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>Nasze gimnazjum zapewnia naukę na wysokim poziomie oraz zajęcia sportowe w sekcj</w:t>
                        </w:r>
                        <w:r w:rsidR="000568AD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>i</w:t>
                        </w:r>
                        <w:r w:rsidRPr="00422657"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Ind w:w="1928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40"/>
                        </w:tblGrid>
                        <w:tr w:rsidR="00422657" w:rsidRPr="00422657">
                          <w:tc>
                            <w:tcPr>
                              <w:tcW w:w="8640" w:type="dxa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vAlign w:val="center"/>
                              <w:hideMark/>
                            </w:tcPr>
                            <w:p w:rsidR="00422657" w:rsidRPr="00422657" w:rsidRDefault="00422657" w:rsidP="00422657">
                              <w:pPr>
                                <w:spacing w:before="120"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422657" w:rsidRPr="00422657">
                          <w:tc>
                            <w:tcPr>
                              <w:tcW w:w="8640" w:type="dxa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vAlign w:val="bottom"/>
                              <w:hideMark/>
                            </w:tcPr>
                            <w:p w:rsidR="00422657" w:rsidRPr="00422657" w:rsidRDefault="00422657" w:rsidP="000568AD">
                              <w:pPr>
                                <w:spacing w:before="120"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42265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26AC2"/>
                                  <w:sz w:val="32"/>
                                  <w:lang w:eastAsia="pl-PL"/>
                                </w:rPr>
                                <w:t>KOSZYKÓWK</w:t>
                              </w:r>
                              <w:r w:rsidR="000568AD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26AC2"/>
                                  <w:sz w:val="32"/>
                                  <w:lang w:eastAsia="pl-PL"/>
                                </w:rPr>
                                <w:t>A</w:t>
                              </w:r>
                              <w:r w:rsidRPr="0042265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26AC2"/>
                                  <w:sz w:val="32"/>
                                  <w:lang w:eastAsia="pl-PL"/>
                                </w:rPr>
                                <w:t xml:space="preserve"> chłopców</w:t>
                              </w:r>
                            </w:p>
                          </w:tc>
                        </w:tr>
                        <w:tr w:rsidR="00422657" w:rsidRPr="00422657">
                          <w:tc>
                            <w:tcPr>
                              <w:tcW w:w="8640" w:type="dxa"/>
                              <w:tc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cMar>
                              <w:vAlign w:val="bottom"/>
                              <w:hideMark/>
                            </w:tcPr>
                            <w:p w:rsidR="00422657" w:rsidRPr="00422657" w:rsidRDefault="00422657" w:rsidP="00422657">
                              <w:pPr>
                                <w:spacing w:before="60"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26AC2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422657" w:rsidRDefault="00422657" w:rsidP="000568A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44"/>
                            <w:u w:val="single"/>
                            <w:lang w:eastAsia="pl-PL"/>
                          </w:rPr>
                        </w:pPr>
                        <w:r w:rsidRPr="004226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44"/>
                            <w:u w:val="single"/>
                            <w:lang w:eastAsia="pl-PL"/>
                          </w:rPr>
                          <w:t>Podania należy składać do 27 kwietnia 2012 r.</w:t>
                        </w:r>
                      </w:p>
                      <w:p w:rsidR="000568AD" w:rsidRPr="00422657" w:rsidRDefault="000568AD" w:rsidP="000568A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26AC2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422657" w:rsidRPr="000568AD" w:rsidRDefault="00422657" w:rsidP="004226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26AC2"/>
                            <w:sz w:val="32"/>
                            <w:szCs w:val="32"/>
                            <w:lang w:eastAsia="pl-PL"/>
                          </w:rPr>
                        </w:pPr>
                        <w:r w:rsidRPr="000568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26AC2"/>
                            <w:sz w:val="32"/>
                            <w:szCs w:val="32"/>
                            <w:u w:val="single"/>
                            <w:lang w:eastAsia="pl-PL"/>
                          </w:rPr>
                          <w:t>Druk podania jest do pobrania w zakładce informacje.</w:t>
                        </w:r>
                      </w:p>
                      <w:p w:rsidR="00422657" w:rsidRPr="00422657" w:rsidRDefault="00422657" w:rsidP="00422657">
                        <w:pPr>
                          <w:spacing w:before="120" w:after="0" w:line="240" w:lineRule="auto"/>
                          <w:rPr>
                            <w:rFonts w:ascii="Verdana" w:eastAsia="Times New Roman" w:hAnsi="Verdana" w:cs="Times New Roman"/>
                            <w:color w:val="426AC2"/>
                            <w:sz w:val="18"/>
                            <w:szCs w:val="18"/>
                            <w:lang w:eastAsia="pl-PL"/>
                          </w:rPr>
                        </w:pPr>
                        <w:r w:rsidRPr="00422657">
                          <w:rPr>
                            <w:rFonts w:ascii="Verdana" w:eastAsia="Times New Roman" w:hAnsi="Verdana" w:cs="Times New Roman"/>
                            <w:color w:val="426AC2"/>
                            <w:sz w:val="18"/>
                            <w:szCs w:val="18"/>
                            <w:lang w:eastAsia="pl-PL"/>
                          </w:rPr>
                          <w:t>Więcej informacji można uzyskać pod numerami telefonów:</w:t>
                        </w:r>
                        <w:r w:rsidRPr="00422657">
                          <w:rPr>
                            <w:rFonts w:ascii="Verdana" w:eastAsia="Times New Roman" w:hAnsi="Verdana" w:cs="Times New Roman"/>
                            <w:color w:val="426AC2"/>
                            <w:sz w:val="18"/>
                            <w:lang w:eastAsia="pl-PL"/>
                          </w:rPr>
                          <w:t> </w:t>
                        </w:r>
                        <w:r w:rsidRPr="00422657">
                          <w:rPr>
                            <w:rFonts w:ascii="Webdings" w:eastAsia="Times New Roman" w:hAnsi="Webdings" w:cs="Times New Roman"/>
                            <w:color w:val="426AC2"/>
                            <w:sz w:val="18"/>
                            <w:szCs w:val="18"/>
                            <w:lang w:eastAsia="pl-PL"/>
                          </w:rPr>
                          <w:t></w:t>
                        </w:r>
                        <w:r w:rsidRPr="00422657">
                          <w:rPr>
                            <w:rFonts w:ascii="Verdana" w:eastAsia="Times New Roman" w:hAnsi="Verdana" w:cs="Times New Roman"/>
                            <w:color w:val="426AC2"/>
                            <w:sz w:val="36"/>
                            <w:szCs w:val="36"/>
                            <w:lang w:eastAsia="pl-PL"/>
                          </w:rPr>
                          <w:t>822-66-08</w:t>
                        </w:r>
                        <w:r w:rsidRPr="00422657">
                          <w:rPr>
                            <w:rFonts w:ascii="Verdana" w:eastAsia="Times New Roman" w:hAnsi="Verdana" w:cs="Times New Roman"/>
                            <w:color w:val="426AC2"/>
                            <w:sz w:val="18"/>
                            <w:szCs w:val="18"/>
                            <w:lang w:eastAsia="pl-PL"/>
                          </w:rPr>
                          <w:t>lub</w:t>
                        </w:r>
                        <w:r w:rsidRPr="00422657">
                          <w:rPr>
                            <w:rFonts w:ascii="Verdana" w:eastAsia="Times New Roman" w:hAnsi="Verdana" w:cs="Times New Roman"/>
                            <w:color w:val="426AC2"/>
                            <w:sz w:val="18"/>
                            <w:lang w:eastAsia="pl-PL"/>
                          </w:rPr>
                          <w:t> </w:t>
                        </w:r>
                        <w:r w:rsidRPr="00422657">
                          <w:rPr>
                            <w:rFonts w:ascii="Webdings" w:eastAsia="Times New Roman" w:hAnsi="Webdings" w:cs="Times New Roman"/>
                            <w:color w:val="426AC2"/>
                            <w:sz w:val="18"/>
                            <w:szCs w:val="18"/>
                            <w:lang w:eastAsia="pl-PL"/>
                          </w:rPr>
                          <w:t></w:t>
                        </w:r>
                        <w:r w:rsidRPr="00422657">
                          <w:rPr>
                            <w:rFonts w:ascii="Verdana" w:eastAsia="Times New Roman" w:hAnsi="Verdana" w:cs="Times New Roman"/>
                            <w:color w:val="426AC2"/>
                            <w:sz w:val="36"/>
                            <w:szCs w:val="36"/>
                            <w:lang w:eastAsia="pl-PL"/>
                          </w:rPr>
                          <w:t>659-13-81</w:t>
                        </w:r>
                      </w:p>
                      <w:p w:rsidR="00422657" w:rsidRPr="00422657" w:rsidRDefault="00422657" w:rsidP="0042265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26AC2"/>
                            <w:sz w:val="18"/>
                            <w:szCs w:val="18"/>
                            <w:lang w:eastAsia="pl-PL"/>
                          </w:rPr>
                        </w:pPr>
                        <w:r w:rsidRPr="00422657">
                          <w:rPr>
                            <w:rFonts w:ascii="Verdana" w:eastAsia="Times New Roman" w:hAnsi="Verdana" w:cs="Times New Roman"/>
                            <w:color w:val="426AC2"/>
                            <w:sz w:val="18"/>
                            <w:szCs w:val="18"/>
                            <w:lang w:eastAsia="pl-PL"/>
                          </w:rPr>
                          <w:t>i na stronie</w:t>
                        </w:r>
                        <w:r w:rsidRPr="00422657">
                          <w:rPr>
                            <w:rFonts w:ascii="Verdana" w:eastAsia="Times New Roman" w:hAnsi="Verdana" w:cs="Times New Roman"/>
                            <w:color w:val="426AC2"/>
                            <w:sz w:val="36"/>
                            <w:szCs w:val="36"/>
                            <w:u w:val="single"/>
                            <w:lang w:eastAsia="pl-PL"/>
                          </w:rPr>
                          <w:t>www.dabrowska.edupage.org</w:t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422657" w:rsidRPr="00422657" w:rsidRDefault="00422657" w:rsidP="0042265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26AC2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422657" w:rsidRPr="00422657">
                    <w:trPr>
                      <w:trHeight w:val="15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22657" w:rsidRPr="00422657" w:rsidRDefault="00422657" w:rsidP="0042265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26AC2"/>
                            <w:sz w:val="2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:rsidR="00422657" w:rsidRPr="00422657" w:rsidRDefault="00422657" w:rsidP="0042265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26AC2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422657" w:rsidRPr="00422657" w:rsidRDefault="00422657" w:rsidP="00422657">
            <w:pPr>
              <w:spacing w:after="0" w:line="240" w:lineRule="auto"/>
              <w:rPr>
                <w:rFonts w:ascii="Verdana" w:eastAsia="Times New Roman" w:hAnsi="Verdana" w:cs="Times New Roman"/>
                <w:color w:val="426AC2"/>
                <w:sz w:val="18"/>
                <w:szCs w:val="18"/>
                <w:lang w:eastAsia="pl-PL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:rsidR="00422657" w:rsidRPr="00422657" w:rsidRDefault="00422657" w:rsidP="00422657">
            <w:pPr>
              <w:spacing w:after="0" w:line="240" w:lineRule="auto"/>
              <w:rPr>
                <w:rFonts w:ascii="Verdana" w:eastAsia="Times New Roman" w:hAnsi="Verdana" w:cs="Times New Roman"/>
                <w:color w:val="426AC2"/>
                <w:sz w:val="18"/>
                <w:szCs w:val="18"/>
                <w:lang w:eastAsia="pl-PL"/>
              </w:rPr>
            </w:pPr>
          </w:p>
        </w:tc>
      </w:tr>
      <w:tr w:rsidR="00422657" w:rsidRPr="00422657" w:rsidTr="000568AD">
        <w:trPr>
          <w:trHeight w:val="120"/>
          <w:tblCellSpacing w:w="0" w:type="dxa"/>
        </w:trPr>
        <w:tc>
          <w:tcPr>
            <w:tcW w:w="4998" w:type="pct"/>
            <w:shd w:val="clear" w:color="auto" w:fill="FFFFFF"/>
            <w:vAlign w:val="center"/>
            <w:hideMark/>
          </w:tcPr>
          <w:p w:rsidR="00422657" w:rsidRPr="00422657" w:rsidRDefault="00422657" w:rsidP="00422657">
            <w:pPr>
              <w:spacing w:after="0" w:line="240" w:lineRule="auto"/>
              <w:rPr>
                <w:rFonts w:ascii="Verdana" w:eastAsia="Times New Roman" w:hAnsi="Verdana" w:cs="Times New Roman"/>
                <w:color w:val="426AC2"/>
                <w:sz w:val="12"/>
                <w:szCs w:val="18"/>
                <w:lang w:eastAsia="pl-PL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:rsidR="00422657" w:rsidRPr="00422657" w:rsidRDefault="00422657" w:rsidP="0042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505BD" w:rsidRDefault="002505BD" w:rsidP="00422657"/>
    <w:sectPr w:rsidR="002505BD" w:rsidSect="000568AD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A82"/>
    <w:multiLevelType w:val="multilevel"/>
    <w:tmpl w:val="7B0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D0F19"/>
    <w:multiLevelType w:val="multilevel"/>
    <w:tmpl w:val="A6D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30017"/>
    <w:multiLevelType w:val="multilevel"/>
    <w:tmpl w:val="543C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F154D"/>
    <w:multiLevelType w:val="multilevel"/>
    <w:tmpl w:val="999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41EC5"/>
    <w:multiLevelType w:val="multilevel"/>
    <w:tmpl w:val="4F7C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07A3D"/>
    <w:multiLevelType w:val="multilevel"/>
    <w:tmpl w:val="9BE2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234B7"/>
    <w:multiLevelType w:val="multilevel"/>
    <w:tmpl w:val="1A5EF13C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abstractNum w:abstractNumId="7">
    <w:nsid w:val="641C6446"/>
    <w:multiLevelType w:val="multilevel"/>
    <w:tmpl w:val="62C0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F4579"/>
    <w:multiLevelType w:val="multilevel"/>
    <w:tmpl w:val="C760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722BE6"/>
    <w:multiLevelType w:val="multilevel"/>
    <w:tmpl w:val="B14E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C0125"/>
    <w:multiLevelType w:val="multilevel"/>
    <w:tmpl w:val="0EEA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803EB"/>
    <w:multiLevelType w:val="multilevel"/>
    <w:tmpl w:val="133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900D2"/>
    <w:multiLevelType w:val="multilevel"/>
    <w:tmpl w:val="3FB6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54C60"/>
    <w:multiLevelType w:val="multilevel"/>
    <w:tmpl w:val="6D8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2657"/>
    <w:rsid w:val="000568AD"/>
    <w:rsid w:val="002505BD"/>
    <w:rsid w:val="00377648"/>
    <w:rsid w:val="00422657"/>
    <w:rsid w:val="00467FE9"/>
    <w:rsid w:val="00837534"/>
    <w:rsid w:val="00954A3F"/>
    <w:rsid w:val="00995774"/>
    <w:rsid w:val="00C7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5BD"/>
  </w:style>
  <w:style w:type="paragraph" w:styleId="Nagwek1">
    <w:name w:val="heading 1"/>
    <w:basedOn w:val="Normalny"/>
    <w:link w:val="Nagwek1Znak"/>
    <w:uiPriority w:val="9"/>
    <w:qFormat/>
    <w:rsid w:val="00422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2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6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26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2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2657"/>
    <w:rPr>
      <w:b/>
      <w:bCs/>
    </w:rPr>
  </w:style>
  <w:style w:type="character" w:styleId="Uwydatnienie">
    <w:name w:val="Emphasis"/>
    <w:basedOn w:val="Domylnaczcionkaakapitu"/>
    <w:uiPriority w:val="20"/>
    <w:qFormat/>
    <w:rsid w:val="00422657"/>
    <w:rPr>
      <w:i/>
      <w:iCs/>
    </w:rPr>
  </w:style>
  <w:style w:type="character" w:customStyle="1" w:styleId="apple-converted-space">
    <w:name w:val="apple-converted-space"/>
    <w:basedOn w:val="Domylnaczcionkaakapitu"/>
    <w:rsid w:val="00422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1470</Characters>
  <Application>Microsoft Office Word</Application>
  <DocSecurity>0</DocSecurity>
  <Lines>12</Lines>
  <Paragraphs>3</Paragraphs>
  <ScaleCrop>false</ScaleCrop>
  <Company>TOSHIBA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Janusz</cp:lastModifiedBy>
  <cp:revision>2</cp:revision>
  <dcterms:created xsi:type="dcterms:W3CDTF">2012-04-24T08:37:00Z</dcterms:created>
  <dcterms:modified xsi:type="dcterms:W3CDTF">2012-04-24T08:37:00Z</dcterms:modified>
</cp:coreProperties>
</file>